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B5DD" w14:textId="77777777" w:rsidR="00B20D37" w:rsidRPr="00B20D37" w:rsidRDefault="00B20D37" w:rsidP="00B20D37">
      <w:pPr>
        <w:pStyle w:val="NormalWeb"/>
        <w:spacing w:before="0" w:beforeAutospacing="0" w:after="0" w:afterAutospacing="0"/>
        <w:rPr>
          <w:rFonts w:ascii="Arial" w:hAnsi="Arial" w:cs="Arial"/>
          <w:b/>
          <w:color w:val="313131"/>
        </w:rPr>
      </w:pPr>
      <w:r w:rsidRPr="00B20D37">
        <w:rPr>
          <w:rFonts w:ascii="Arial" w:hAnsi="Arial" w:cs="Arial"/>
          <w:b/>
          <w:color w:val="313131"/>
        </w:rPr>
        <w:t>Putting up your Bird Box.</w:t>
      </w:r>
    </w:p>
    <w:p w14:paraId="20BEBE5F" w14:textId="77777777" w:rsidR="00B20D37" w:rsidRDefault="00B20D37" w:rsidP="00B20D37">
      <w:pPr>
        <w:pStyle w:val="NormalWeb"/>
        <w:spacing w:before="0" w:beforeAutospacing="0" w:after="0" w:afterAutospacing="0"/>
        <w:rPr>
          <w:rFonts w:ascii="Arial" w:hAnsi="Arial" w:cs="Arial"/>
          <w:color w:val="313131"/>
        </w:rPr>
      </w:pPr>
    </w:p>
    <w:p w14:paraId="509A0951" w14:textId="77777777" w:rsidR="00B20D37" w:rsidRDefault="00B20D37" w:rsidP="00B20D37">
      <w:pPr>
        <w:pStyle w:val="NormalWeb"/>
        <w:spacing w:before="0" w:beforeAutospacing="0" w:after="0" w:afterAutospacing="0"/>
        <w:rPr>
          <w:rFonts w:ascii="Arial" w:hAnsi="Arial" w:cs="Arial"/>
          <w:color w:val="313131"/>
        </w:rPr>
      </w:pPr>
      <w:r>
        <w:rPr>
          <w:rFonts w:ascii="Arial" w:hAnsi="Arial" w:cs="Arial"/>
          <w:color w:val="313131"/>
        </w:rPr>
        <w:t>It is important you find the right bird-friendly spot for your box. Ideally, it will be …</w:t>
      </w:r>
    </w:p>
    <w:p w14:paraId="40645B37" w14:textId="77777777" w:rsidR="00B20D37" w:rsidRDefault="00B20D37" w:rsidP="00B20D37">
      <w:pPr>
        <w:pStyle w:val="NormalWeb"/>
        <w:spacing w:before="0" w:beforeAutospacing="0" w:after="0" w:afterAutospacing="0"/>
        <w:rPr>
          <w:rFonts w:ascii="Arial" w:hAnsi="Arial" w:cs="Arial"/>
          <w:color w:val="313131"/>
        </w:rPr>
      </w:pPr>
    </w:p>
    <w:p w14:paraId="650C314F" w14:textId="77777777" w:rsidR="00B20D37" w:rsidRDefault="00B20D37" w:rsidP="00B20D37">
      <w:pPr>
        <w:pStyle w:val="NormalWeb"/>
        <w:numPr>
          <w:ilvl w:val="0"/>
          <w:numId w:val="1"/>
        </w:numPr>
        <w:spacing w:before="0" w:beforeAutospacing="0" w:after="0" w:afterAutospacing="0"/>
        <w:rPr>
          <w:rFonts w:ascii="Arial" w:hAnsi="Arial" w:cs="Arial"/>
          <w:color w:val="313131"/>
        </w:rPr>
      </w:pPr>
      <w:r>
        <w:rPr>
          <w:rFonts w:ascii="Arial" w:hAnsi="Arial" w:cs="Arial"/>
          <w:color w:val="313131"/>
        </w:rPr>
        <w:t xml:space="preserve">Under the eaves of your house (where the walls meet the roof) </w:t>
      </w:r>
    </w:p>
    <w:p w14:paraId="1FCC85DC" w14:textId="77777777" w:rsidR="00B20D37" w:rsidRDefault="00B20D37" w:rsidP="00B20D37">
      <w:pPr>
        <w:pStyle w:val="NormalWeb"/>
        <w:numPr>
          <w:ilvl w:val="0"/>
          <w:numId w:val="1"/>
        </w:numPr>
        <w:spacing w:before="0" w:beforeAutospacing="0" w:after="0" w:afterAutospacing="0"/>
        <w:rPr>
          <w:rFonts w:ascii="Arial" w:hAnsi="Arial" w:cs="Arial"/>
          <w:color w:val="313131"/>
        </w:rPr>
      </w:pPr>
      <w:r>
        <w:rPr>
          <w:rFonts w:ascii="Arial" w:hAnsi="Arial" w:cs="Arial"/>
          <w:color w:val="313131"/>
        </w:rPr>
        <w:t xml:space="preserve">High on a wall, well away from curious cats or foxes. </w:t>
      </w:r>
    </w:p>
    <w:p w14:paraId="0437FA74" w14:textId="77777777" w:rsidR="00B20D37" w:rsidRDefault="00B20D37" w:rsidP="00B20D37">
      <w:pPr>
        <w:pStyle w:val="NormalWeb"/>
        <w:numPr>
          <w:ilvl w:val="0"/>
          <w:numId w:val="1"/>
        </w:numPr>
        <w:spacing w:before="0" w:beforeAutospacing="0" w:after="0" w:afterAutospacing="0"/>
        <w:rPr>
          <w:rFonts w:ascii="Arial" w:hAnsi="Arial" w:cs="Arial"/>
          <w:color w:val="313131"/>
        </w:rPr>
      </w:pPr>
      <w:r>
        <w:rPr>
          <w:rFonts w:ascii="Arial" w:hAnsi="Arial" w:cs="Arial"/>
          <w:color w:val="313131"/>
        </w:rPr>
        <w:t xml:space="preserve">High up on a tree, again, out for the reach of cats or </w:t>
      </w:r>
      <w:r w:rsidR="00ED7CAB">
        <w:rPr>
          <w:rFonts w:ascii="Arial" w:hAnsi="Arial" w:cs="Arial"/>
          <w:color w:val="313131"/>
        </w:rPr>
        <w:t>other predators</w:t>
      </w:r>
      <w:r>
        <w:rPr>
          <w:rFonts w:ascii="Arial" w:hAnsi="Arial" w:cs="Arial"/>
          <w:color w:val="313131"/>
        </w:rPr>
        <w:t>.</w:t>
      </w:r>
    </w:p>
    <w:p w14:paraId="728FEA16" w14:textId="77777777" w:rsidR="00B20D37" w:rsidRDefault="00B20D37" w:rsidP="00B20D37">
      <w:pPr>
        <w:pStyle w:val="NormalWeb"/>
        <w:spacing w:before="0" w:beforeAutospacing="0" w:after="0" w:afterAutospacing="0"/>
        <w:rPr>
          <w:rFonts w:ascii="Arial" w:hAnsi="Arial" w:cs="Arial"/>
          <w:color w:val="313131"/>
        </w:rPr>
      </w:pPr>
    </w:p>
    <w:p w14:paraId="161445CE" w14:textId="77777777" w:rsidR="00B20D37" w:rsidRDefault="00B20D37" w:rsidP="00B20D37">
      <w:pPr>
        <w:pStyle w:val="NormalWeb"/>
        <w:spacing w:before="0" w:beforeAutospacing="0" w:after="0" w:afterAutospacing="0"/>
        <w:rPr>
          <w:rFonts w:ascii="Arial" w:hAnsi="Arial" w:cs="Arial"/>
          <w:color w:val="313131"/>
        </w:rPr>
      </w:pPr>
      <w:r>
        <w:rPr>
          <w:rFonts w:ascii="Arial" w:hAnsi="Arial" w:cs="Arial"/>
          <w:color w:val="313131"/>
        </w:rPr>
        <w:t>Make sure you get permission if you need it.</w:t>
      </w:r>
    </w:p>
    <w:p w14:paraId="22C6B466" w14:textId="77777777" w:rsidR="00B20D37" w:rsidRDefault="00B20D37" w:rsidP="00B20D37">
      <w:pPr>
        <w:pStyle w:val="NormalWeb"/>
        <w:rPr>
          <w:rFonts w:ascii="Arial" w:hAnsi="Arial" w:cs="Arial"/>
          <w:color w:val="313131"/>
        </w:rPr>
      </w:pPr>
      <w:r>
        <w:rPr>
          <w:rFonts w:ascii="Arial" w:hAnsi="Arial" w:cs="Arial"/>
          <w:color w:val="313131"/>
        </w:rPr>
        <w:t>The box will need to be at least 3 metres (10 feet) from the ground, facing somewhere between north and east to avoid it getting too hot or wet. Avoid placing it in direct sunlight and don't put it over a doorway or well-used path.</w:t>
      </w:r>
    </w:p>
    <w:p w14:paraId="3C036840" w14:textId="77777777" w:rsidR="00B20D37" w:rsidRDefault="00B20D37" w:rsidP="00B20D37">
      <w:pPr>
        <w:pStyle w:val="NormalWeb"/>
        <w:rPr>
          <w:rFonts w:ascii="Arial" w:hAnsi="Arial" w:cs="Arial"/>
          <w:color w:val="313131"/>
        </w:rPr>
      </w:pPr>
      <w:r>
        <w:rPr>
          <w:rFonts w:ascii="Arial" w:hAnsi="Arial" w:cs="Arial"/>
          <w:color w:val="313131"/>
        </w:rPr>
        <w:t xml:space="preserve">Make sure that the birds have a clear flight path to the nest without any clutter directly in front of the entrance. </w:t>
      </w:r>
    </w:p>
    <w:p w14:paraId="69C325C1" w14:textId="77777777" w:rsidR="00B20D37" w:rsidRDefault="00B20D37" w:rsidP="00B20D37">
      <w:pPr>
        <w:pStyle w:val="NormalWeb"/>
        <w:rPr>
          <w:rFonts w:ascii="Arial" w:hAnsi="Arial" w:cs="Arial"/>
          <w:color w:val="313131"/>
        </w:rPr>
      </w:pPr>
      <w:r>
        <w:rPr>
          <w:rFonts w:ascii="Arial" w:hAnsi="Arial" w:cs="Arial"/>
          <w:color w:val="313131"/>
        </w:rPr>
        <w:t>Please note that if the box is going to be placed in a location where it will be exposed to heavy rain, it would be useful to cover the top of the lid with recycled leather or rubber. This will provide further waterproofing and extend the service life of the box.</w:t>
      </w:r>
    </w:p>
    <w:p w14:paraId="7E8C5A64" w14:textId="77777777" w:rsidR="00B20D37" w:rsidRDefault="00B20D37" w:rsidP="00B20D37">
      <w:pPr>
        <w:pStyle w:val="NormalWeb"/>
        <w:rPr>
          <w:rFonts w:ascii="Arial" w:hAnsi="Arial" w:cs="Arial"/>
          <w:b/>
          <w:color w:val="313131"/>
        </w:rPr>
      </w:pPr>
      <w:r w:rsidRPr="00B20D37">
        <w:rPr>
          <w:rFonts w:ascii="Arial" w:hAnsi="Arial" w:cs="Arial"/>
          <w:b/>
          <w:color w:val="313131"/>
        </w:rPr>
        <w:t>Keeping squirrels and other predators out of the box</w:t>
      </w:r>
      <w:r>
        <w:rPr>
          <w:rFonts w:ascii="Arial" w:hAnsi="Arial" w:cs="Arial"/>
          <w:b/>
          <w:color w:val="313131"/>
        </w:rPr>
        <w:t>.</w:t>
      </w:r>
    </w:p>
    <w:p w14:paraId="6974A324" w14:textId="77777777" w:rsidR="00B20D37" w:rsidRPr="00B20D37" w:rsidRDefault="00B20D37" w:rsidP="00B20D37">
      <w:pPr>
        <w:pStyle w:val="NormalWeb"/>
        <w:rPr>
          <w:rFonts w:ascii="Arial" w:hAnsi="Arial" w:cs="Arial"/>
          <w:color w:val="313131"/>
        </w:rPr>
      </w:pPr>
      <w:r w:rsidRPr="00B20D37">
        <w:rPr>
          <w:rFonts w:ascii="Arial" w:hAnsi="Arial" w:cs="Arial"/>
          <w:color w:val="313131"/>
        </w:rPr>
        <w:t>Your box is fitted with a simple locking mechanism to prevent to roof blowing open or predators raiding the eggs or young birds.  Squirrels and woodpeckers can be a particular problem.  To open the box, simpl</w:t>
      </w:r>
      <w:r>
        <w:rPr>
          <w:rFonts w:ascii="Arial" w:hAnsi="Arial" w:cs="Arial"/>
          <w:color w:val="313131"/>
        </w:rPr>
        <w:t>y</w:t>
      </w:r>
      <w:r w:rsidRPr="00B20D37">
        <w:rPr>
          <w:rFonts w:ascii="Arial" w:hAnsi="Arial" w:cs="Arial"/>
          <w:color w:val="313131"/>
        </w:rPr>
        <w:t xml:space="preserve"> rotate the eye (at the bottom of the strap) so that you can relea</w:t>
      </w:r>
      <w:r>
        <w:rPr>
          <w:rFonts w:ascii="Arial" w:hAnsi="Arial" w:cs="Arial"/>
          <w:color w:val="313131"/>
        </w:rPr>
        <w:t>s</w:t>
      </w:r>
      <w:r w:rsidRPr="00B20D37">
        <w:rPr>
          <w:rFonts w:ascii="Arial" w:hAnsi="Arial" w:cs="Arial"/>
          <w:color w:val="313131"/>
        </w:rPr>
        <w:t>e the strap, and open the lid.</w:t>
      </w:r>
    </w:p>
    <w:p w14:paraId="3AA37CD0" w14:textId="77777777" w:rsidR="00B20D37" w:rsidRPr="00B20D37" w:rsidRDefault="00B20D37" w:rsidP="00B20D37">
      <w:pPr>
        <w:pStyle w:val="NormalWeb"/>
        <w:rPr>
          <w:rFonts w:ascii="Arial" w:hAnsi="Arial" w:cs="Arial"/>
          <w:color w:val="313131"/>
        </w:rPr>
      </w:pPr>
      <w:r w:rsidRPr="00B20D37">
        <w:rPr>
          <w:rFonts w:ascii="Arial" w:hAnsi="Arial" w:cs="Arial"/>
          <w:color w:val="313131"/>
        </w:rPr>
        <w:t>You have also been provided with some spare straps</w:t>
      </w:r>
      <w:r>
        <w:rPr>
          <w:rFonts w:ascii="Arial" w:hAnsi="Arial" w:cs="Arial"/>
          <w:color w:val="313131"/>
        </w:rPr>
        <w:t xml:space="preserve"> of different colours in case replacement is required, or in case you don’t like the red one that is fitted to your box!</w:t>
      </w:r>
    </w:p>
    <w:p w14:paraId="2CF7FE25" w14:textId="77777777" w:rsidR="00B20D37" w:rsidRPr="00B20D37" w:rsidRDefault="00B20D37" w:rsidP="00B20D37">
      <w:pPr>
        <w:pStyle w:val="NormalWeb"/>
        <w:rPr>
          <w:rFonts w:ascii="Arial" w:hAnsi="Arial" w:cs="Arial"/>
          <w:b/>
          <w:color w:val="313131"/>
        </w:rPr>
      </w:pPr>
      <w:r w:rsidRPr="00B20D37">
        <w:rPr>
          <w:rFonts w:ascii="Arial" w:hAnsi="Arial" w:cs="Arial"/>
          <w:b/>
          <w:color w:val="313131"/>
        </w:rPr>
        <w:t>Cleaning out the Bird Box.</w:t>
      </w:r>
    </w:p>
    <w:p w14:paraId="40DDAF54" w14:textId="77777777" w:rsidR="00ED7CAB" w:rsidRPr="00ED7CAB" w:rsidRDefault="00B20D37" w:rsidP="00ED7CAB">
      <w:pPr>
        <w:pStyle w:val="NormalWeb"/>
        <w:rPr>
          <w:rFonts w:ascii="Arial" w:hAnsi="Arial" w:cs="Arial"/>
          <w:color w:val="313131"/>
        </w:rPr>
      </w:pPr>
      <w:r>
        <w:rPr>
          <w:rFonts w:ascii="Arial" w:hAnsi="Arial" w:cs="Arial"/>
          <w:color w:val="313131"/>
        </w:rPr>
        <w:t xml:space="preserve">Once nesting season has come to an end, the chicks have left the box, </w:t>
      </w:r>
      <w:r w:rsidR="00ED7CAB">
        <w:rPr>
          <w:rFonts w:ascii="Arial" w:hAnsi="Arial" w:cs="Arial"/>
          <w:color w:val="313131"/>
        </w:rPr>
        <w:t xml:space="preserve">and the box is no longer being used, </w:t>
      </w:r>
      <w:r>
        <w:rPr>
          <w:rFonts w:ascii="Arial" w:hAnsi="Arial" w:cs="Arial"/>
          <w:color w:val="313131"/>
        </w:rPr>
        <w:t>the box should be emptied out of any debris</w:t>
      </w:r>
      <w:r w:rsidR="00ED7CAB">
        <w:rPr>
          <w:rFonts w:ascii="Arial" w:hAnsi="Arial" w:cs="Arial"/>
          <w:color w:val="313131"/>
        </w:rPr>
        <w:t xml:space="preserve">, and then </w:t>
      </w:r>
      <w:r w:rsidR="00ED7CAB" w:rsidRPr="00ED7CAB">
        <w:rPr>
          <w:rFonts w:ascii="Arial" w:hAnsi="Arial" w:cs="Arial"/>
          <w:color w:val="313131"/>
        </w:rPr>
        <w:t>it’s best to give the inside of the box a thorough clean. You could use an old toothbrush or small soft brush with some diluted eco-friendly washing up liquid and some very hot water.</w:t>
      </w:r>
    </w:p>
    <w:p w14:paraId="139BF3D9" w14:textId="77777777" w:rsidR="00ED7CAB" w:rsidRPr="00ED7CAB" w:rsidRDefault="00ED7CAB" w:rsidP="00ED7CAB">
      <w:pPr>
        <w:pStyle w:val="NormalWeb"/>
        <w:shd w:val="clear" w:color="auto" w:fill="FFFFFF"/>
        <w:spacing w:before="0" w:beforeAutospacing="0" w:after="240" w:afterAutospacing="0"/>
        <w:rPr>
          <w:rFonts w:ascii="Arial" w:hAnsi="Arial" w:cs="Arial"/>
          <w:color w:val="313131"/>
        </w:rPr>
      </w:pPr>
      <w:r w:rsidRPr="00ED7CAB">
        <w:rPr>
          <w:rFonts w:ascii="Arial" w:hAnsi="Arial" w:cs="Arial"/>
          <w:color w:val="313131"/>
        </w:rPr>
        <w:t xml:space="preserve">The good thing about doing this in the autumn* is that the box is then clean and ready to use as shelter over winter.  </w:t>
      </w:r>
    </w:p>
    <w:p w14:paraId="60E68680" w14:textId="77777777" w:rsidR="00ED7CAB" w:rsidRDefault="00ED7CAB" w:rsidP="00ED7CAB">
      <w:pPr>
        <w:pStyle w:val="NormalWeb"/>
        <w:shd w:val="clear" w:color="auto" w:fill="FFFFFF"/>
        <w:spacing w:before="0" w:beforeAutospacing="0" w:after="240" w:afterAutospacing="0"/>
        <w:rPr>
          <w:rFonts w:ascii="Arial" w:hAnsi="Arial" w:cs="Arial"/>
          <w:color w:val="4A4A4A"/>
          <w:sz w:val="18"/>
        </w:rPr>
      </w:pPr>
    </w:p>
    <w:p w14:paraId="06C2BEF6" w14:textId="77777777" w:rsidR="00ED7CAB" w:rsidRDefault="00ED7CAB" w:rsidP="00ED7CAB">
      <w:pPr>
        <w:pStyle w:val="NormalWeb"/>
        <w:shd w:val="clear" w:color="auto" w:fill="FFFFFF"/>
        <w:spacing w:before="0" w:beforeAutospacing="0" w:after="240" w:afterAutospacing="0"/>
        <w:rPr>
          <w:rFonts w:ascii="Arial" w:hAnsi="Arial" w:cs="Arial"/>
          <w:color w:val="4A4A4A"/>
          <w:sz w:val="18"/>
        </w:rPr>
      </w:pPr>
    </w:p>
    <w:p w14:paraId="78248A67" w14:textId="77777777" w:rsidR="00EB1195" w:rsidRDefault="00EB1195" w:rsidP="00ED7CAB">
      <w:pPr>
        <w:pStyle w:val="NormalWeb"/>
        <w:shd w:val="clear" w:color="auto" w:fill="FFFFFF"/>
        <w:spacing w:before="0" w:beforeAutospacing="0" w:after="240" w:afterAutospacing="0"/>
        <w:rPr>
          <w:rFonts w:ascii="Arial" w:hAnsi="Arial" w:cs="Arial"/>
          <w:color w:val="4A4A4A"/>
          <w:sz w:val="18"/>
        </w:rPr>
      </w:pPr>
    </w:p>
    <w:p w14:paraId="2CDE839C" w14:textId="77777777" w:rsidR="00EB1195" w:rsidRDefault="00EB1195" w:rsidP="00ED7CAB">
      <w:pPr>
        <w:pStyle w:val="NormalWeb"/>
        <w:shd w:val="clear" w:color="auto" w:fill="FFFFFF"/>
        <w:spacing w:before="0" w:beforeAutospacing="0" w:after="240" w:afterAutospacing="0"/>
        <w:rPr>
          <w:rFonts w:ascii="Arial" w:hAnsi="Arial" w:cs="Arial"/>
          <w:color w:val="4A4A4A"/>
          <w:sz w:val="18"/>
        </w:rPr>
      </w:pPr>
    </w:p>
    <w:p w14:paraId="6F6BCA9D" w14:textId="6F401576" w:rsidR="00731FD7" w:rsidRDefault="00ED7CAB" w:rsidP="00EB1195">
      <w:pPr>
        <w:pStyle w:val="NormalWeb"/>
        <w:shd w:val="clear" w:color="auto" w:fill="FFFFFF"/>
        <w:spacing w:before="0" w:beforeAutospacing="0" w:after="240" w:afterAutospacing="0"/>
      </w:pPr>
      <w:r w:rsidRPr="00ED7CAB">
        <w:rPr>
          <w:rFonts w:ascii="Arial" w:hAnsi="Arial" w:cs="Arial"/>
          <w:color w:val="4A4A4A"/>
          <w:sz w:val="18"/>
        </w:rPr>
        <w:t xml:space="preserve">*Bird Protection Law </w:t>
      </w:r>
      <w:r w:rsidR="00A75383">
        <w:rPr>
          <w:rFonts w:ascii="Arial" w:hAnsi="Arial" w:cs="Arial"/>
          <w:color w:val="4A4A4A"/>
          <w:sz w:val="18"/>
        </w:rPr>
        <w:t xml:space="preserve">states that it is illegal to disturb nesting birds, so make sure the birds and their chicks HAVE left the nest before emptying and cleaning the box.  In general, </w:t>
      </w:r>
      <w:r w:rsidR="00A75383" w:rsidRPr="00A75383">
        <w:rPr>
          <w:rFonts w:ascii="Arial" w:hAnsi="Arial" w:cs="Arial"/>
          <w:color w:val="4A4A4A"/>
          <w:sz w:val="18"/>
        </w:rPr>
        <w:t>October to December is best time as</w:t>
      </w:r>
      <w:r w:rsidR="00A75383">
        <w:rPr>
          <w:rFonts w:ascii="Arial" w:hAnsi="Arial" w:cs="Arial"/>
          <w:color w:val="4A4A4A"/>
          <w:sz w:val="18"/>
        </w:rPr>
        <w:t xml:space="preserve">, in recent years, </w:t>
      </w:r>
      <w:r w:rsidR="00A75383" w:rsidRPr="00A75383">
        <w:rPr>
          <w:rFonts w:ascii="Arial" w:hAnsi="Arial" w:cs="Arial"/>
          <w:color w:val="4A4A4A"/>
          <w:sz w:val="18"/>
        </w:rPr>
        <w:t xml:space="preserve"> there have been reports of nests in mid to late Januar</w:t>
      </w:r>
      <w:r w:rsidR="00A75383">
        <w:rPr>
          <w:rFonts w:ascii="Arial" w:hAnsi="Arial" w:cs="Arial"/>
          <w:color w:val="4A4A4A"/>
          <w:sz w:val="18"/>
        </w:rPr>
        <w:t>y.</w:t>
      </w:r>
      <w:bookmarkStart w:id="0" w:name="_GoBack"/>
      <w:bookmarkEnd w:id="0"/>
    </w:p>
    <w:sectPr w:rsidR="00731FD7" w:rsidSect="00EB1195">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F53A7" w14:textId="77777777" w:rsidR="00ED7CAB" w:rsidRDefault="00ED7CAB" w:rsidP="00ED7CAB">
      <w:pPr>
        <w:spacing w:after="0" w:line="240" w:lineRule="auto"/>
      </w:pPr>
      <w:r>
        <w:separator/>
      </w:r>
    </w:p>
  </w:endnote>
  <w:endnote w:type="continuationSeparator" w:id="0">
    <w:p w14:paraId="2D6D5BA2" w14:textId="77777777" w:rsidR="00ED7CAB" w:rsidRDefault="00ED7CAB" w:rsidP="00ED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EFA1" w14:textId="77777777" w:rsidR="00ED7CAB" w:rsidRPr="00ED7CAB" w:rsidRDefault="00ED7CAB" w:rsidP="00ED7CAB">
    <w:pPr>
      <w:pStyle w:val="Footer"/>
      <w:pBdr>
        <w:top w:val="single" w:sz="4" w:space="1" w:color="auto"/>
      </w:pBdr>
      <w:rPr>
        <w:i/>
        <w:sz w:val="18"/>
      </w:rPr>
    </w:pPr>
    <w:r w:rsidRPr="00ED7CAB">
      <w:rPr>
        <w:i/>
        <w:sz w:val="18"/>
      </w:rPr>
      <w:t>Adapted from https://thewildlifecommunity.co.uk and www.RSPB.org.uk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2DE6F" w14:textId="77777777" w:rsidR="00ED7CAB" w:rsidRDefault="00ED7CAB" w:rsidP="00ED7CAB">
      <w:pPr>
        <w:spacing w:after="0" w:line="240" w:lineRule="auto"/>
      </w:pPr>
      <w:r>
        <w:separator/>
      </w:r>
    </w:p>
  </w:footnote>
  <w:footnote w:type="continuationSeparator" w:id="0">
    <w:p w14:paraId="2B7B8FE0" w14:textId="77777777" w:rsidR="00ED7CAB" w:rsidRDefault="00ED7CAB" w:rsidP="00ED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031"/>
    <w:multiLevelType w:val="hybridMultilevel"/>
    <w:tmpl w:val="3090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37"/>
    <w:rsid w:val="00731FD7"/>
    <w:rsid w:val="00A75383"/>
    <w:rsid w:val="00B20D37"/>
    <w:rsid w:val="00EB1195"/>
    <w:rsid w:val="00ED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CA04"/>
  <w15:chartTrackingRefBased/>
  <w15:docId w15:val="{34BACC68-E898-48BB-AFE4-7DA5A2AC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D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D7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CAB"/>
  </w:style>
  <w:style w:type="paragraph" w:styleId="Footer">
    <w:name w:val="footer"/>
    <w:basedOn w:val="Normal"/>
    <w:link w:val="FooterChar"/>
    <w:uiPriority w:val="99"/>
    <w:unhideWhenUsed/>
    <w:rsid w:val="00ED7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CAB"/>
  </w:style>
  <w:style w:type="character" w:styleId="Hyperlink">
    <w:name w:val="Hyperlink"/>
    <w:basedOn w:val="DefaultParagraphFont"/>
    <w:uiPriority w:val="99"/>
    <w:unhideWhenUsed/>
    <w:rsid w:val="00ED7CAB"/>
    <w:rPr>
      <w:color w:val="0563C1" w:themeColor="hyperlink"/>
      <w:u w:val="single"/>
    </w:rPr>
  </w:style>
  <w:style w:type="character" w:styleId="UnresolvedMention">
    <w:name w:val="Unresolved Mention"/>
    <w:basedOn w:val="DefaultParagraphFont"/>
    <w:uiPriority w:val="99"/>
    <w:semiHidden/>
    <w:unhideWhenUsed/>
    <w:rsid w:val="00ED7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32764">
      <w:bodyDiv w:val="1"/>
      <w:marLeft w:val="0"/>
      <w:marRight w:val="0"/>
      <w:marTop w:val="0"/>
      <w:marBottom w:val="0"/>
      <w:divBdr>
        <w:top w:val="none" w:sz="0" w:space="0" w:color="auto"/>
        <w:left w:val="none" w:sz="0" w:space="0" w:color="auto"/>
        <w:bottom w:val="none" w:sz="0" w:space="0" w:color="auto"/>
        <w:right w:val="none" w:sz="0" w:space="0" w:color="auto"/>
      </w:divBdr>
    </w:div>
    <w:div w:id="15144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363333C412B34D9B5FB3788FCBA3D0" ma:contentTypeVersion="38" ma:contentTypeDescription="Create a new document." ma:contentTypeScope="" ma:versionID="206037d711605325d4fa17850435a7b6">
  <xsd:schema xmlns:xsd="http://www.w3.org/2001/XMLSchema" xmlns:xs="http://www.w3.org/2001/XMLSchema" xmlns:p="http://schemas.microsoft.com/office/2006/metadata/properties" xmlns:ns3="38c84df4-1254-4062-9600-0669d34af7b6" xmlns:ns4="58cda353-3710-433e-b6e2-7900d2680612" targetNamespace="http://schemas.microsoft.com/office/2006/metadata/properties" ma:root="true" ma:fieldsID="0ce38c2dde8e75c119dc7cde68826cd1" ns3:_="" ns4:_="">
    <xsd:import namespace="38c84df4-1254-4062-9600-0669d34af7b6"/>
    <xsd:import namespace="58cda353-3710-433e-b6e2-7900d268061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TeamsChannelId" minOccurs="0"/>
                <xsd:element ref="ns3:Math_Settings" minOccurs="0"/>
                <xsd:element ref="ns3:Distribution_Groups" minOccurs="0"/>
                <xsd:element ref="ns3:LMS_Mappings" minOccurs="0"/>
                <xsd:element ref="ns3:IsNotebookLocked"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84df4-1254-4062-9600-0669d34af7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a353-3710-433e-b6e2-7900d26806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8c84df4-1254-4062-9600-0669d34af7b6" xsi:nil="true"/>
    <Teachers xmlns="38c84df4-1254-4062-9600-0669d34af7b6">
      <UserInfo>
        <DisplayName/>
        <AccountId xsi:nil="true"/>
        <AccountType/>
      </UserInfo>
    </Teachers>
    <Student_Groups xmlns="38c84df4-1254-4062-9600-0669d34af7b6">
      <UserInfo>
        <DisplayName/>
        <AccountId xsi:nil="true"/>
        <AccountType/>
      </UserInfo>
    </Student_Groups>
    <Distribution_Groups xmlns="38c84df4-1254-4062-9600-0669d34af7b6" xsi:nil="true"/>
    <Self_Registration_Enabled xmlns="38c84df4-1254-4062-9600-0669d34af7b6" xsi:nil="true"/>
    <Invited_Teachers xmlns="38c84df4-1254-4062-9600-0669d34af7b6" xsi:nil="true"/>
    <TeamsChannelId xmlns="38c84df4-1254-4062-9600-0669d34af7b6" xsi:nil="true"/>
    <IsNotebookLocked xmlns="38c84df4-1254-4062-9600-0669d34af7b6" xsi:nil="true"/>
    <NotebookType xmlns="38c84df4-1254-4062-9600-0669d34af7b6" xsi:nil="true"/>
    <Students xmlns="38c84df4-1254-4062-9600-0669d34af7b6">
      <UserInfo>
        <DisplayName/>
        <AccountId xsi:nil="true"/>
        <AccountType/>
      </UserInfo>
    </Students>
    <Has_Teacher_Only_SectionGroup xmlns="38c84df4-1254-4062-9600-0669d34af7b6" xsi:nil="true"/>
    <DefaultSectionNames xmlns="38c84df4-1254-4062-9600-0669d34af7b6" xsi:nil="true"/>
    <Is_Collaboration_Space_Locked xmlns="38c84df4-1254-4062-9600-0669d34af7b6" xsi:nil="true"/>
    <FolderType xmlns="38c84df4-1254-4062-9600-0669d34af7b6" xsi:nil="true"/>
    <Owner xmlns="38c84df4-1254-4062-9600-0669d34af7b6">
      <UserInfo>
        <DisplayName/>
        <AccountId xsi:nil="true"/>
        <AccountType/>
      </UserInfo>
    </Owner>
    <CultureName xmlns="38c84df4-1254-4062-9600-0669d34af7b6" xsi:nil="true"/>
    <Invited_Students xmlns="38c84df4-1254-4062-9600-0669d34af7b6" xsi:nil="true"/>
    <LMS_Mappings xmlns="38c84df4-1254-4062-9600-0669d34af7b6" xsi:nil="true"/>
    <Templates xmlns="38c84df4-1254-4062-9600-0669d34af7b6" xsi:nil="true"/>
    <Math_Settings xmlns="38c84df4-1254-4062-9600-0669d34af7b6" xsi:nil="true"/>
    <AppVersion xmlns="38c84df4-1254-4062-9600-0669d34af7b6" xsi:nil="true"/>
  </documentManagement>
</p:properties>
</file>

<file path=customXml/itemProps1.xml><?xml version="1.0" encoding="utf-8"?>
<ds:datastoreItem xmlns:ds="http://schemas.openxmlformats.org/officeDocument/2006/customXml" ds:itemID="{8DEF4418-AD08-4BB6-98BB-11E10CEA25BB}">
  <ds:schemaRefs>
    <ds:schemaRef ds:uri="http://schemas.microsoft.com/sharepoint/v3/contenttype/forms"/>
  </ds:schemaRefs>
</ds:datastoreItem>
</file>

<file path=customXml/itemProps2.xml><?xml version="1.0" encoding="utf-8"?>
<ds:datastoreItem xmlns:ds="http://schemas.openxmlformats.org/officeDocument/2006/customXml" ds:itemID="{BA2377D1-2EC6-4934-89BD-E8973F4CA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84df4-1254-4062-9600-0669d34af7b6"/>
    <ds:schemaRef ds:uri="58cda353-3710-433e-b6e2-7900d268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F62A3-04B7-44A3-B29F-CA2B77A42A58}">
  <ds:schemaRefs>
    <ds:schemaRef ds:uri="http://purl.org/dc/elements/1.1/"/>
    <ds:schemaRef ds:uri="http://schemas.microsoft.com/office/2006/metadata/properties"/>
    <ds:schemaRef ds:uri="http://purl.org/dc/terms/"/>
    <ds:schemaRef ds:uri="http://schemas.openxmlformats.org/package/2006/metadata/core-properties"/>
    <ds:schemaRef ds:uri="38c84df4-1254-4062-9600-0669d34af7b6"/>
    <ds:schemaRef ds:uri="http://schemas.microsoft.com/office/2006/documentManagement/types"/>
    <ds:schemaRef ds:uri="58cda353-3710-433e-b6e2-7900d268061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Borders College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Watson</dc:creator>
  <cp:keywords/>
  <dc:description/>
  <cp:lastModifiedBy>Simon Watson</cp:lastModifiedBy>
  <cp:revision>2</cp:revision>
  <cp:lastPrinted>2024-03-21T11:10:00Z</cp:lastPrinted>
  <dcterms:created xsi:type="dcterms:W3CDTF">2024-03-21T10:47:00Z</dcterms:created>
  <dcterms:modified xsi:type="dcterms:W3CDTF">2024-03-21T12:27:00Z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0x01010077363333C412B34D9B5FB3788FCBA3D0</vt:lpwstr>
  </property>
</Properties>
</file>